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32" w:rsidRPr="001F7AC9" w:rsidRDefault="00115F1F" w:rsidP="006E6B32">
      <w:pPr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4"/>
          <w:szCs w:val="24"/>
        </w:rPr>
        <w:t>令和元年</w:t>
      </w:r>
      <w:r w:rsidR="00CB7B77" w:rsidRPr="001F7AC9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度　</w:t>
      </w:r>
      <w:r w:rsidR="005F5AEC" w:rsidRPr="001F7AC9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4"/>
          <w:szCs w:val="24"/>
        </w:rPr>
        <w:t>宮城県</w:t>
      </w:r>
      <w:r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4"/>
          <w:szCs w:val="24"/>
        </w:rPr>
        <w:t>Ｕ１３</w:t>
      </w:r>
      <w:r w:rsidR="00AC1C12" w:rsidRPr="001F7AC9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4"/>
          <w:szCs w:val="24"/>
        </w:rPr>
        <w:t>育成センター</w:t>
      </w:r>
      <w:r w:rsidR="00BC7820" w:rsidRPr="001F7AC9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4"/>
          <w:szCs w:val="24"/>
        </w:rPr>
        <w:t>トライアウト</w:t>
      </w:r>
      <w:r w:rsidR="00AC1C12" w:rsidRPr="001F7AC9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4"/>
          <w:szCs w:val="24"/>
        </w:rPr>
        <w:t>実施要項</w:t>
      </w:r>
    </w:p>
    <w:p w:rsidR="00CB7B77" w:rsidRPr="007D269A" w:rsidRDefault="005F5AEC" w:rsidP="007D269A">
      <w:pPr>
        <w:ind w:left="2142" w:right="-1" w:hangingChars="1000" w:hanging="2142"/>
        <w:jc w:val="left"/>
        <w:textAlignment w:val="baseline"/>
        <w:rPr>
          <w:rFonts w:asciiTheme="majorEastAsia" w:eastAsiaTheme="majorEastAsia" w:hAnsiTheme="majorEastAsia" w:cs="Helvetica Neue Black Condensed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１　目　的　　</w:t>
      </w:r>
      <w:r w:rsidR="00CD43F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（１）</w:t>
      </w:r>
      <w:r w:rsidR="008A0F32" w:rsidRPr="007D269A">
        <w:rPr>
          <w:rFonts w:asciiTheme="majorEastAsia" w:eastAsiaTheme="majorEastAsia" w:hAnsiTheme="majorEastAsia" w:cs="Helvetica Neue Black Condensed"/>
          <w:szCs w:val="21"/>
        </w:rPr>
        <w:t>日本・</w:t>
      </w:r>
      <w:r w:rsidR="008A0F32" w:rsidRPr="007D269A">
        <w:rPr>
          <w:rFonts w:asciiTheme="majorEastAsia" w:eastAsiaTheme="majorEastAsia" w:hAnsiTheme="majorEastAsia" w:cs="Helvetica Neue Black Condensed" w:hint="eastAsia"/>
          <w:szCs w:val="21"/>
        </w:rPr>
        <w:t>宮城</w:t>
      </w:r>
      <w:r w:rsidR="008A0F32" w:rsidRPr="007D269A">
        <w:rPr>
          <w:rFonts w:asciiTheme="majorEastAsia" w:eastAsiaTheme="majorEastAsia" w:hAnsiTheme="majorEastAsia" w:cs="Helvetica Neue Black Condensed"/>
          <w:szCs w:val="21"/>
        </w:rPr>
        <w:t>県バスケットボールの強化・発展のため</w:t>
      </w:r>
      <w:r w:rsidR="002B01B3">
        <w:rPr>
          <w:rFonts w:asciiTheme="majorEastAsia" w:eastAsiaTheme="majorEastAsia" w:hAnsiTheme="majorEastAsia" w:cs="Helvetica Neue Black Condensed"/>
          <w:szCs w:val="21"/>
        </w:rPr>
        <w:t>，</w:t>
      </w:r>
      <w:r w:rsidR="008A0F32" w:rsidRPr="007D269A">
        <w:rPr>
          <w:rFonts w:asciiTheme="majorEastAsia" w:eastAsiaTheme="majorEastAsia" w:hAnsiTheme="majorEastAsia" w:cs="Helvetica Neue Black Condensed"/>
          <w:szCs w:val="21"/>
        </w:rPr>
        <w:t>将来日本代表となる優秀な素質を持つ選手や可能性の高い選手</w:t>
      </w:r>
      <w:r w:rsidR="008A0F32" w:rsidRPr="007D269A">
        <w:rPr>
          <w:rFonts w:asciiTheme="majorEastAsia" w:eastAsiaTheme="majorEastAsia" w:hAnsiTheme="majorEastAsia" w:cs="Helvetica Neue Black Condensed" w:hint="eastAsia"/>
          <w:szCs w:val="21"/>
        </w:rPr>
        <w:t>を発掘，育成する</w:t>
      </w:r>
      <w:r w:rsidR="008A0F32" w:rsidRPr="007D269A">
        <w:rPr>
          <w:rFonts w:asciiTheme="majorEastAsia" w:eastAsiaTheme="majorEastAsia" w:hAnsiTheme="majorEastAsia" w:cs="Helvetica Neue Black Condensed"/>
          <w:szCs w:val="21"/>
        </w:rPr>
        <w:t>。</w:t>
      </w:r>
    </w:p>
    <w:p w:rsidR="005F5AEC" w:rsidRPr="007D269A" w:rsidRDefault="00CD43FC" w:rsidP="00014406">
      <w:pPr>
        <w:ind w:leftChars="700" w:left="2142" w:hangingChars="300" w:hanging="643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7D26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（２）</w:t>
      </w:r>
      <w:r w:rsidR="005F5AEC" w:rsidRPr="007D269A">
        <w:rPr>
          <w:rFonts w:asciiTheme="majorEastAsia" w:eastAsiaTheme="majorEastAsia" w:hAnsiTheme="majorEastAsia" w:hint="eastAsia"/>
          <w:szCs w:val="21"/>
        </w:rPr>
        <w:t>各地区・各チームのリーダーの育成を図り</w:t>
      </w:r>
      <w:r w:rsidR="002B01B3">
        <w:rPr>
          <w:rFonts w:asciiTheme="majorEastAsia" w:eastAsiaTheme="majorEastAsia" w:hAnsiTheme="majorEastAsia" w:hint="eastAsia"/>
          <w:szCs w:val="21"/>
        </w:rPr>
        <w:t>，</w:t>
      </w:r>
      <w:r w:rsidR="008A0F32" w:rsidRPr="007D269A">
        <w:rPr>
          <w:rFonts w:asciiTheme="majorEastAsia" w:eastAsiaTheme="majorEastAsia" w:hAnsiTheme="majorEastAsia" w:hint="eastAsia"/>
          <w:szCs w:val="21"/>
        </w:rPr>
        <w:t>Ｕ１５世代</w:t>
      </w:r>
      <w:r w:rsidR="007B3EEE" w:rsidRPr="007D269A">
        <w:rPr>
          <w:rFonts w:asciiTheme="majorEastAsia" w:eastAsiaTheme="majorEastAsia" w:hAnsiTheme="majorEastAsia" w:hint="eastAsia"/>
          <w:szCs w:val="21"/>
        </w:rPr>
        <w:t>のバスケットボールの一層の普及を目指す。</w:t>
      </w:r>
    </w:p>
    <w:p w:rsidR="005F5AEC" w:rsidRPr="007D269A" w:rsidRDefault="005F5AEC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</w:p>
    <w:p w:rsidR="00CB7B77" w:rsidRPr="001F7AC9" w:rsidRDefault="005F5AEC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２　</w:t>
      </w:r>
      <w:r w:rsidR="00CD43F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主　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催</w:t>
      </w: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1B2AE5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一般社団法人　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宮城県バスケットボール</w:t>
      </w:r>
      <w:r w:rsidR="001B2AE5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協会</w:t>
      </w:r>
    </w:p>
    <w:p w:rsidR="005F5AEC" w:rsidRPr="001F7AC9" w:rsidRDefault="005F5AEC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</w:p>
    <w:p w:rsidR="001B2AE5" w:rsidRPr="001F7AC9" w:rsidRDefault="00CB7B77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３　主　管　</w:t>
      </w:r>
      <w:r w:rsidR="005F5AE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宮城県</w:t>
      </w:r>
      <w:r w:rsidR="001B2AE5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ユース育成委員会</w:t>
      </w:r>
    </w:p>
    <w:p w:rsidR="00CB7B77" w:rsidRPr="001F7AC9" w:rsidRDefault="007B3EEE" w:rsidP="00014406">
      <w:pPr>
        <w:ind w:firstLineChars="700" w:firstLine="1499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宮城県Ｕ１５</w:t>
      </w:r>
      <w:r w:rsidR="001B2AE5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ユース育成</w:t>
      </w:r>
      <w:r w:rsidR="00961624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委員会・地区Ｕ１５ユース育成委員会</w:t>
      </w:r>
    </w:p>
    <w:p w:rsidR="00CB7B77" w:rsidRPr="001F7AC9" w:rsidRDefault="00CB7B77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</w:p>
    <w:p w:rsidR="00DC5366" w:rsidRPr="001F7AC9" w:rsidRDefault="008A0F32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４　</w:t>
      </w:r>
      <w:r w:rsidR="00A679EF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参加資格</w:t>
      </w:r>
      <w:r w:rsid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="00DC5366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日本バスケットボール協会に登録している</w:t>
      </w:r>
      <w:r w:rsidR="003C4CE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中学生</w:t>
      </w:r>
      <w:r w:rsidR="00DC5366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選手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D70359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必須）</w:t>
      </w:r>
    </w:p>
    <w:p w:rsidR="001B2AE5" w:rsidRPr="001F7AC9" w:rsidRDefault="00611376" w:rsidP="00014406">
      <w:pPr>
        <w:ind w:firstLineChars="600" w:firstLine="1405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①</w:t>
      </w:r>
      <w:r w:rsidR="001B2AE5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平成</w:t>
      </w:r>
      <w:r w:rsidR="0012544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３０</w:t>
      </w:r>
      <w:r w:rsidR="001B2AE5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年度</w:t>
      </w:r>
      <w:r w:rsidR="006E6B32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宮城県</w:t>
      </w:r>
      <w:r w:rsidR="0012544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Ｕ</w:t>
      </w:r>
      <w:r w:rsidR="00115F1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１２</w:t>
      </w:r>
      <w:r w:rsidR="0012544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ＤＣ</w:t>
      </w:r>
      <w:r w:rsidR="001B2AE5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選手</w:t>
      </w:r>
    </w:p>
    <w:p w:rsidR="00A679EF" w:rsidRDefault="00611376" w:rsidP="00014406">
      <w:pPr>
        <w:ind w:firstLineChars="600" w:firstLine="1405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②</w:t>
      </w:r>
      <w:r w:rsidR="0012544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平成</w:t>
      </w:r>
      <w:r w:rsidR="0012544F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３０年度</w:t>
      </w:r>
      <w:r w:rsidR="00D7035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各</w:t>
      </w:r>
      <w:r w:rsidR="001B2AE5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地区</w:t>
      </w:r>
      <w:r w:rsidR="0012544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Ｕ</w:t>
      </w:r>
      <w:r w:rsidR="00115F1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１２</w:t>
      </w:r>
      <w:r w:rsidR="008A0F32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ＤＣ</w:t>
      </w:r>
      <w:r w:rsidR="001B2AE5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選手</w:t>
      </w:r>
      <w:r w:rsidR="00115F1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の</w:t>
      </w:r>
      <w:r w:rsidR="00115F1F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中から５名以内</w:t>
      </w:r>
    </w:p>
    <w:p w:rsidR="00115F1F" w:rsidRPr="00115F1F" w:rsidRDefault="00115F1F" w:rsidP="00014406">
      <w:pPr>
        <w:ind w:firstLineChars="600" w:firstLine="1405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 xml:space="preserve">　※地区</w:t>
      </w:r>
      <w:r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Ｕ１２</w:t>
      </w: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育成</w:t>
      </w:r>
      <w:r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コーチの推薦に</w:t>
      </w: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より</w:t>
      </w:r>
      <w:r w:rsidR="008E4F67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４～５</w:t>
      </w:r>
      <w:r w:rsidR="008E4F67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名</w:t>
      </w:r>
      <w:r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選出</w:t>
      </w:r>
    </w:p>
    <w:p w:rsidR="00DD7F4A" w:rsidRDefault="00876143" w:rsidP="00876143">
      <w:pPr>
        <w:ind w:firstLineChars="700" w:firstLine="1639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※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県外</w:t>
      </w:r>
      <w:r w:rsidR="00611376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からの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転入</w:t>
      </w:r>
      <w:r w:rsidR="00611376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生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で</w:t>
      </w:r>
      <w:r w:rsidR="00052FDE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，</w:t>
      </w:r>
      <w:r w:rsidR="00611376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以前所属していた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県</w:t>
      </w:r>
      <w:r w:rsidR="00DD7F4A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で</w:t>
      </w:r>
      <w:r w:rsidR="00DD7F4A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県</w:t>
      </w:r>
      <w:r w:rsidR="00115F1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Ｕ１２</w:t>
      </w:r>
      <w:r w:rsidR="00611376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ＤＣ</w:t>
      </w:r>
      <w:r w:rsidR="001A09E5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に選ばれて</w:t>
      </w:r>
    </w:p>
    <w:p w:rsidR="00611376" w:rsidRDefault="00876143" w:rsidP="00DD7F4A">
      <w:pPr>
        <w:ind w:firstLineChars="800" w:firstLine="1873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いた選手に</w:t>
      </w:r>
      <w:r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ついては、名簿に</w:t>
      </w: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無くても</w:t>
      </w:r>
      <w:r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申込可。</w:t>
      </w:r>
    </w:p>
    <w:p w:rsidR="00115F1F" w:rsidRDefault="00115F1F" w:rsidP="001A09E5">
      <w:pPr>
        <w:ind w:left="2810" w:hangingChars="1200" w:hanging="281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</w:p>
    <w:p w:rsidR="00CB7B77" w:rsidRPr="001F7AC9" w:rsidRDefault="00CB7B77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５　指導者　</w:t>
      </w:r>
      <w:r w:rsidR="005F5AE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A679EF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宮城県ユース育成委員会より育成スタッフに任命された</w:t>
      </w: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指導者</w:t>
      </w:r>
    </w:p>
    <w:p w:rsidR="00CB7B77" w:rsidRPr="001F7AC9" w:rsidRDefault="00CB7B77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</w:t>
      </w:r>
    </w:p>
    <w:p w:rsidR="00CB7B77" w:rsidRPr="001F7AC9" w:rsidRDefault="00CB7B77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６　日　程　</w:t>
      </w:r>
      <w:r w:rsidR="00961624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115F1F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５</w:t>
      </w:r>
      <w:r w:rsidR="00961624" w:rsidRPr="00931A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月</w:t>
      </w:r>
      <w:r w:rsidR="00115F1F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１２</w:t>
      </w:r>
      <w:r w:rsidR="006E6B32" w:rsidRPr="00931A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日（日）</w:t>
      </w:r>
      <w:r w:rsidR="00E60C44" w:rsidRPr="00931A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　</w:t>
      </w:r>
      <w:r w:rsidR="006E6B32" w:rsidRPr="00931A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９：００～１２：３０（受付８：３０）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6181"/>
      </w:tblGrid>
      <w:tr w:rsidR="00014406" w:rsidRPr="001F7AC9" w:rsidTr="00876143">
        <w:trPr>
          <w:trHeight w:val="1779"/>
          <w:jc w:val="center"/>
        </w:trPr>
        <w:tc>
          <w:tcPr>
            <w:tcW w:w="1440" w:type="dxa"/>
          </w:tcPr>
          <w:p w:rsidR="00014406" w:rsidRPr="001F7AC9" w:rsidRDefault="007D269A" w:rsidP="007D269A">
            <w:pPr>
              <w:ind w:left="214" w:hangingChars="100" w:hanging="214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８</w:t>
            </w:r>
            <w:r w:rsidR="00014406" w:rsidRPr="001F7AC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：３０</w:t>
            </w:r>
          </w:p>
          <w:p w:rsidR="00014406" w:rsidRPr="001F7AC9" w:rsidRDefault="00014406" w:rsidP="007D269A">
            <w:pPr>
              <w:ind w:firstLineChars="100" w:firstLine="214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1F7AC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９：００</w:t>
            </w:r>
          </w:p>
          <w:p w:rsidR="00014406" w:rsidRPr="001F7AC9" w:rsidRDefault="007D269A" w:rsidP="007D269A">
            <w:pPr>
              <w:ind w:firstLineChars="100" w:firstLine="214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９：１５</w:t>
            </w:r>
          </w:p>
          <w:p w:rsidR="00014406" w:rsidRPr="001F7AC9" w:rsidRDefault="00014406" w:rsidP="007D269A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014406" w:rsidRPr="001F7AC9" w:rsidRDefault="00014406" w:rsidP="007D269A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014406" w:rsidRPr="001F7AC9" w:rsidRDefault="00014406" w:rsidP="007D269A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1F7AC9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１２：３０</w:t>
            </w:r>
          </w:p>
        </w:tc>
        <w:tc>
          <w:tcPr>
            <w:tcW w:w="6181" w:type="dxa"/>
          </w:tcPr>
          <w:p w:rsidR="00014406" w:rsidRPr="001F7AC9" w:rsidRDefault="00014406" w:rsidP="00014406">
            <w:pPr>
              <w:ind w:left="66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1F7AC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受付開始</w:t>
            </w:r>
          </w:p>
          <w:p w:rsidR="00014406" w:rsidRPr="001F7AC9" w:rsidRDefault="00014406" w:rsidP="00014406">
            <w:pPr>
              <w:ind w:left="66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1F7AC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トライアウト　</w:t>
            </w:r>
          </w:p>
          <w:p w:rsidR="00014406" w:rsidRPr="001F7AC9" w:rsidRDefault="00611376" w:rsidP="00014406">
            <w:pPr>
              <w:ind w:firstLineChars="200" w:firstLine="428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①</w:t>
            </w:r>
            <w:r w:rsidRPr="001A09E5">
              <w:rPr>
                <w:rFonts w:asciiTheme="majorEastAsia" w:eastAsiaTheme="majorEastAsia" w:hAnsiTheme="majorEastAsia" w:cs="ＭＳ 明朝" w:hint="eastAsia"/>
                <w:color w:val="000000"/>
                <w:w w:val="80"/>
                <w:kern w:val="0"/>
                <w:szCs w:val="21"/>
              </w:rPr>
              <w:t>形態</w:t>
            </w:r>
            <w:r w:rsidRPr="001A09E5">
              <w:rPr>
                <w:rFonts w:asciiTheme="majorEastAsia" w:eastAsiaTheme="majorEastAsia" w:hAnsiTheme="majorEastAsia" w:cs="ＭＳ 明朝"/>
                <w:color w:val="000000"/>
                <w:w w:val="80"/>
                <w:kern w:val="0"/>
                <w:szCs w:val="21"/>
              </w:rPr>
              <w:t>測定</w:t>
            </w:r>
            <w:r w:rsidRPr="001A09E5">
              <w:rPr>
                <w:rFonts w:asciiTheme="majorEastAsia" w:eastAsiaTheme="majorEastAsia" w:hAnsiTheme="majorEastAsia" w:cs="ＭＳ 明朝" w:hint="eastAsia"/>
                <w:color w:val="000000"/>
                <w:w w:val="80"/>
                <w:kern w:val="0"/>
                <w:szCs w:val="21"/>
              </w:rPr>
              <w:t>・</w:t>
            </w:r>
            <w:r w:rsidR="001A09E5" w:rsidRPr="001A09E5">
              <w:rPr>
                <w:rFonts w:asciiTheme="majorEastAsia" w:eastAsiaTheme="majorEastAsia" w:hAnsiTheme="majorEastAsia" w:cs="ＭＳ 明朝" w:hint="eastAsia"/>
                <w:color w:val="000000"/>
                <w:w w:val="80"/>
                <w:kern w:val="0"/>
                <w:szCs w:val="21"/>
              </w:rPr>
              <w:t>フィジカルテスト（２０mシャトルランは行わない）</w:t>
            </w:r>
          </w:p>
          <w:p w:rsidR="00014406" w:rsidRPr="001F7AC9" w:rsidRDefault="00611376" w:rsidP="00014406">
            <w:pPr>
              <w:ind w:firstLineChars="200" w:firstLine="428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②スキルテスト</w:t>
            </w:r>
          </w:p>
          <w:p w:rsidR="00014406" w:rsidRPr="001F7AC9" w:rsidRDefault="00014406" w:rsidP="00014406">
            <w:pPr>
              <w:ind w:firstLineChars="200" w:firstLine="428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1F7AC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③スクリメージ（５on５）等</w:t>
            </w:r>
          </w:p>
          <w:p w:rsidR="00014406" w:rsidRPr="001F7AC9" w:rsidRDefault="00014406" w:rsidP="00014406">
            <w:pPr>
              <w:ind w:left="216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1F7AC9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終了予定</w:t>
            </w:r>
          </w:p>
        </w:tc>
      </w:tr>
    </w:tbl>
    <w:p w:rsidR="00014406" w:rsidRPr="001F7AC9" w:rsidRDefault="00014406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6E6B32" w:rsidRPr="00943E8A" w:rsidRDefault="006E6B32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７　会　場　 </w:t>
      </w:r>
      <w:r w:rsidR="00014406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3C0DB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男子）　</w:t>
      </w:r>
      <w:r w:rsidR="00115F1F">
        <w:rPr>
          <w:rFonts w:asciiTheme="majorEastAsia" w:eastAsiaTheme="majorEastAsia" w:hAnsiTheme="majorEastAsia" w:cs="ＭＳ 明朝" w:hint="eastAsia"/>
          <w:color w:val="000000"/>
          <w:w w:val="150"/>
          <w:kern w:val="0"/>
          <w:szCs w:val="21"/>
          <w:u w:val="single"/>
        </w:rPr>
        <w:t>仙台市立</w:t>
      </w:r>
      <w:r w:rsidR="00115F1F">
        <w:rPr>
          <w:rFonts w:asciiTheme="majorEastAsia" w:eastAsiaTheme="majorEastAsia" w:hAnsiTheme="majorEastAsia" w:cs="ＭＳ 明朝"/>
          <w:color w:val="000000"/>
          <w:w w:val="150"/>
          <w:kern w:val="0"/>
          <w:szCs w:val="21"/>
          <w:u w:val="single"/>
        </w:rPr>
        <w:t>南吉成</w:t>
      </w:r>
      <w:r w:rsidR="009F67AB" w:rsidRPr="009179DC">
        <w:rPr>
          <w:rFonts w:asciiTheme="majorEastAsia" w:eastAsiaTheme="majorEastAsia" w:hAnsiTheme="majorEastAsia" w:cs="ＭＳ 明朝" w:hint="eastAsia"/>
          <w:color w:val="000000"/>
          <w:w w:val="150"/>
          <w:kern w:val="0"/>
          <w:szCs w:val="21"/>
          <w:u w:val="single"/>
        </w:rPr>
        <w:t>中学校</w:t>
      </w:r>
      <w:r w:rsidR="004E3081" w:rsidRPr="009F67AB">
        <w:rPr>
          <w:rFonts w:asciiTheme="majorEastAsia" w:eastAsiaTheme="majorEastAsia" w:hAnsiTheme="majorEastAsia" w:cs="ＭＳ 明朝" w:hint="eastAsia"/>
          <w:color w:val="000000"/>
          <w:w w:val="150"/>
          <w:kern w:val="0"/>
          <w:szCs w:val="21"/>
        </w:rPr>
        <w:t xml:space="preserve">　</w:t>
      </w:r>
    </w:p>
    <w:p w:rsidR="007D3340" w:rsidRPr="00943E8A" w:rsidRDefault="007D3340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943E8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 </w:t>
      </w:r>
      <w:r w:rsidR="00B70F59" w:rsidRPr="00943E8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（女子）　</w:t>
      </w:r>
      <w:r w:rsidR="00440F43">
        <w:rPr>
          <w:rFonts w:asciiTheme="majorEastAsia" w:eastAsiaTheme="majorEastAsia" w:hAnsiTheme="majorEastAsia" w:cs="ＭＳ 明朝" w:hint="eastAsia"/>
          <w:color w:val="000000"/>
          <w:w w:val="150"/>
          <w:kern w:val="0"/>
          <w:szCs w:val="21"/>
          <w:u w:val="single"/>
        </w:rPr>
        <w:t>名取市立第二中学校</w:t>
      </w:r>
      <w:r w:rsidR="004E3081" w:rsidRPr="00876143">
        <w:rPr>
          <w:rFonts w:asciiTheme="majorEastAsia" w:eastAsiaTheme="majorEastAsia" w:hAnsiTheme="majorEastAsia" w:cs="ＭＳ 明朝" w:hint="eastAsia"/>
          <w:color w:val="000000"/>
          <w:w w:val="150"/>
          <w:kern w:val="0"/>
          <w:szCs w:val="21"/>
        </w:rPr>
        <w:t xml:space="preserve">　</w:t>
      </w:r>
      <w:bookmarkStart w:id="0" w:name="_GoBack"/>
      <w:bookmarkEnd w:id="0"/>
    </w:p>
    <w:p w:rsidR="006E6B32" w:rsidRPr="001F7AC9" w:rsidRDefault="008A0F32" w:rsidP="00587266">
      <w:pPr>
        <w:spacing w:beforeLines="50" w:before="14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８　参加料　　１人５００円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（受付で徴収</w:t>
      </w:r>
      <w:r w:rsidR="00B70F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，１日傷害保険料も含む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CB7B77" w:rsidRPr="001F7AC9" w:rsidRDefault="00BC7820" w:rsidP="00587266">
      <w:pPr>
        <w:spacing w:beforeLines="50" w:before="143"/>
        <w:ind w:left="1499" w:hangingChars="700" w:hanging="1499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９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持参品　</w:t>
      </w:r>
      <w:r w:rsidR="005F5AE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バスケットボール用具一式（ボールを含む）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，ユニフォーム</w:t>
      </w:r>
      <w:r w:rsidR="002B01B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またはリバーシブルなど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濃淡</w:t>
      </w:r>
      <w:r w:rsidR="002B01B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（番号がわかるもの）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2B01B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飲料補食等，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保護者同意書</w:t>
      </w:r>
    </w:p>
    <w:p w:rsidR="00CB7B77" w:rsidRPr="001F7AC9" w:rsidRDefault="00CB7B77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</w:t>
      </w:r>
    </w:p>
    <w:p w:rsidR="00CB7B77" w:rsidRDefault="00BC7820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10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引　率　</w:t>
      </w:r>
      <w:r w:rsidR="005F5AE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保護者の責任でお願いします。</w:t>
      </w:r>
    </w:p>
    <w:p w:rsidR="001A09E5" w:rsidRDefault="001A09E5" w:rsidP="00587266">
      <w:pPr>
        <w:spacing w:beforeLines="50" w:before="14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11　参加申込　</w:t>
      </w:r>
      <w:r w:rsidR="00226A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Ｈ</w:t>
      </w:r>
      <w:r w:rsidR="00115F1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３０年度県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Ｕ</w:t>
      </w:r>
      <w:r w:rsidR="00931AB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</w:t>
      </w:r>
      <w:r w:rsidR="00115F1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２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ＤＣ</w:t>
      </w:r>
      <w:r w:rsidR="00931AB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選手</w:t>
      </w:r>
      <w:r w:rsidR="00115F1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="00115F1F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地区Ｕ１２推薦選手</w:t>
      </w:r>
      <w:r w:rsidR="00226A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】</w:t>
      </w:r>
      <w:r w:rsidR="00DD7F4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</w:t>
      </w:r>
      <w:r w:rsidR="00DD7F4A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場合</w:t>
      </w:r>
    </w:p>
    <w:p w:rsidR="00DD7F4A" w:rsidRDefault="00226A5A" w:rsidP="00DD7F4A">
      <w:pPr>
        <w:ind w:left="1713" w:hangingChars="800" w:hanging="171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</w:t>
      </w:r>
      <w:r w:rsidR="00DD7F4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(1)</w:t>
      </w:r>
      <w:r w:rsidR="00DD7F4A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Ｕ１２の推薦名簿を元に</w:t>
      </w:r>
      <w:r w:rsidR="00DD7F4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、</w:t>
      </w:r>
      <w:r w:rsidR="00D3431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事務局が</w:t>
      </w:r>
      <w:r w:rsidR="00DD7F4A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各チームへ</w:t>
      </w:r>
      <w:r w:rsidR="00DE252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選手</w:t>
      </w:r>
      <w:r w:rsidR="00DE252F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名簿を</w:t>
      </w:r>
      <w:r w:rsidR="00DD7F4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連絡</w:t>
      </w:r>
      <w:r w:rsidR="00DD7F4A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、</w:t>
      </w:r>
      <w:r w:rsidR="00DD7F4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チーム責任者から</w:t>
      </w:r>
      <w:r w:rsidR="00DD7F4A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参加の</w:t>
      </w:r>
      <w:r w:rsidR="00DD7F4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打診</w:t>
      </w:r>
      <w:r w:rsidR="00DD7F4A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を</w:t>
      </w:r>
      <w:r w:rsidR="00DD7F4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各選手</w:t>
      </w:r>
      <w:r w:rsidR="00D3431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</w:t>
      </w:r>
      <w:r w:rsidR="00DD7F4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行う</w:t>
      </w:r>
      <w:r w:rsidR="00DD7F4A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。</w:t>
      </w:r>
    </w:p>
    <w:p w:rsidR="00931AB5" w:rsidRDefault="00DD7F4A" w:rsidP="00DD7F4A">
      <w:pPr>
        <w:ind w:leftChars="700" w:left="1927" w:hangingChars="200" w:hanging="4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(2)</w:t>
      </w:r>
      <w:r w:rsidR="00226A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トライアウトへの参加を希望する者は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226A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所属するチームの責任者に参加の意思を申し出る。</w:t>
      </w:r>
    </w:p>
    <w:p w:rsidR="00115F1F" w:rsidRDefault="00DD7F4A" w:rsidP="00DD7F4A">
      <w:pPr>
        <w:ind w:firstLineChars="700" w:firstLine="1499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(3)</w:t>
      </w:r>
      <w:r w:rsidR="00226A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チーム責任者の同意を得た上で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115F1F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チーム</w:t>
      </w:r>
      <w:r w:rsidR="00226A5A" w:rsidRPr="00D06F72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責任者がFAXまたはメールで</w:t>
      </w:r>
      <w:r w:rsidR="00D06F72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下記まで</w:t>
      </w:r>
      <w:r w:rsidR="00226A5A" w:rsidRPr="00D06F72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直</w:t>
      </w:r>
    </w:p>
    <w:p w:rsidR="00876143" w:rsidRDefault="00876143" w:rsidP="00876143">
      <w:pPr>
        <w:ind w:firstLineChars="800" w:firstLine="1720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u w:val="single"/>
        </w:rPr>
      </w:pPr>
      <w:r w:rsidRPr="00D06F72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接申し込む。</w:t>
      </w:r>
    </w:p>
    <w:tbl>
      <w:tblPr>
        <w:tblStyle w:val="a8"/>
        <w:tblW w:w="8217" w:type="dxa"/>
        <w:tblInd w:w="1412" w:type="dxa"/>
        <w:tblLook w:val="04A0" w:firstRow="1" w:lastRow="0" w:firstColumn="1" w:lastColumn="0" w:noHBand="0" w:noVBand="1"/>
      </w:tblPr>
      <w:tblGrid>
        <w:gridCol w:w="8217"/>
      </w:tblGrid>
      <w:tr w:rsidR="00D06F72" w:rsidTr="00780957">
        <w:trPr>
          <w:trHeight w:val="1386"/>
        </w:trPr>
        <w:tc>
          <w:tcPr>
            <w:tcW w:w="8217" w:type="dxa"/>
            <w:vAlign w:val="center"/>
          </w:tcPr>
          <w:p w:rsidR="00D06F72" w:rsidRDefault="00D06F72" w:rsidP="00D70359">
            <w:pPr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【申込・問い合わせ先】</w:t>
            </w:r>
          </w:p>
          <w:p w:rsidR="00D06F72" w:rsidRDefault="00D06F72" w:rsidP="00D70359">
            <w:pPr>
              <w:ind w:firstLineChars="100" w:firstLine="234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宮城県</w:t>
            </w:r>
            <w:r w:rsidR="00D70359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Ｕ１５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ユース育成マネージャー　小野拓也（仙台市立中田中学校）</w:t>
            </w:r>
          </w:p>
          <w:p w:rsidR="00D06F72" w:rsidRDefault="00D06F72" w:rsidP="00D70359">
            <w:pPr>
              <w:ind w:firstLineChars="100" w:firstLine="234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TEL　０２２－２４１－１４６１　FAX　０２２－３０６－１６８６</w:t>
            </w:r>
          </w:p>
          <w:p w:rsidR="00D06F72" w:rsidRPr="00D06F72" w:rsidRDefault="00D06F72" w:rsidP="00D70359">
            <w:pPr>
              <w:ind w:firstLineChars="100" w:firstLine="234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MAIL　</w:t>
            </w:r>
            <w:hyperlink r:id="rId6" w:history="1">
              <w:r w:rsidRPr="00445163">
                <w:rPr>
                  <w:rStyle w:val="ab"/>
                  <w:rFonts w:asciiTheme="majorEastAsia" w:eastAsiaTheme="majorEastAsia" w:hAnsiTheme="majorEastAsia" w:cs="Times New Roman" w:hint="eastAsia"/>
                  <w:spacing w:val="10"/>
                  <w:w w:val="150"/>
                  <w:kern w:val="0"/>
                  <w:szCs w:val="21"/>
                </w:rPr>
                <w:t>m</w:t>
              </w:r>
              <w:r w:rsidRPr="00445163">
                <w:rPr>
                  <w:rStyle w:val="ab"/>
                  <w:rFonts w:asciiTheme="majorEastAsia" w:eastAsiaTheme="majorEastAsia" w:hAnsiTheme="majorEastAsia" w:cs="Times New Roman"/>
                  <w:spacing w:val="10"/>
                  <w:w w:val="150"/>
                  <w:kern w:val="0"/>
                  <w:szCs w:val="21"/>
                </w:rPr>
                <w:t>iyagi.u15dc@gmail.com</w:t>
              </w:r>
            </w:hyperlink>
            <w:r w:rsidR="00052FDE" w:rsidRPr="00052FDE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w w:val="80"/>
                <w:kern w:val="0"/>
                <w:szCs w:val="21"/>
              </w:rPr>
              <w:t>（仙台市内中学校C4th可）</w:t>
            </w:r>
          </w:p>
        </w:tc>
      </w:tr>
    </w:tbl>
    <w:p w:rsidR="00D06F72" w:rsidRPr="00D06F72" w:rsidRDefault="00D06F72" w:rsidP="00587266">
      <w:pPr>
        <w:spacing w:beforeLines="50" w:before="143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12</w:t>
      </w:r>
      <w:r w:rsidR="00DD7F4A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 xml:space="preserve">　申込期日　　</w:t>
      </w:r>
      <w:r w:rsidR="00DD7F4A" w:rsidRPr="00587266">
        <w:rPr>
          <w:rFonts w:asciiTheme="majorEastAsia" w:eastAsiaTheme="majorEastAsia" w:hAnsiTheme="majorEastAsia" w:cs="Times New Roman" w:hint="eastAsia"/>
          <w:b/>
          <w:color w:val="000000"/>
          <w:spacing w:val="10"/>
          <w:kern w:val="0"/>
          <w:szCs w:val="21"/>
          <w:u w:val="single"/>
        </w:rPr>
        <w:t>令和</w:t>
      </w:r>
      <w:r w:rsidR="00DD7F4A" w:rsidRPr="00587266">
        <w:rPr>
          <w:rFonts w:asciiTheme="majorEastAsia" w:eastAsiaTheme="majorEastAsia" w:hAnsiTheme="majorEastAsia" w:cs="Times New Roman"/>
          <w:b/>
          <w:color w:val="000000"/>
          <w:spacing w:val="10"/>
          <w:kern w:val="0"/>
          <w:szCs w:val="21"/>
          <w:u w:val="single"/>
        </w:rPr>
        <w:t>元年</w:t>
      </w:r>
      <w:r w:rsidR="00115F1F" w:rsidRPr="00587266">
        <w:rPr>
          <w:rFonts w:asciiTheme="majorEastAsia" w:eastAsiaTheme="majorEastAsia" w:hAnsiTheme="majorEastAsia" w:cs="Times New Roman" w:hint="eastAsia"/>
          <w:b/>
          <w:color w:val="000000"/>
          <w:spacing w:val="10"/>
          <w:kern w:val="0"/>
          <w:szCs w:val="21"/>
          <w:u w:val="single"/>
        </w:rPr>
        <w:t>５月８日（水</w:t>
      </w:r>
      <w:r w:rsidRPr="00587266">
        <w:rPr>
          <w:rFonts w:asciiTheme="majorEastAsia" w:eastAsiaTheme="majorEastAsia" w:hAnsiTheme="majorEastAsia" w:cs="Times New Roman" w:hint="eastAsia"/>
          <w:b/>
          <w:color w:val="000000"/>
          <w:spacing w:val="10"/>
          <w:kern w:val="0"/>
          <w:szCs w:val="21"/>
          <w:u w:val="single"/>
        </w:rPr>
        <w:t>）</w:t>
      </w: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保険を掛ける都合上</w:t>
      </w:r>
      <w:r w:rsidR="00052FDE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，</w:t>
      </w: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期日厳守</w:t>
      </w:r>
    </w:p>
    <w:p w:rsidR="00D06F72" w:rsidRPr="001F7AC9" w:rsidRDefault="00D06F72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lastRenderedPageBreak/>
        <w:t xml:space="preserve">　　　　　　</w:t>
      </w:r>
    </w:p>
    <w:p w:rsidR="00DD7F4A" w:rsidRDefault="00445163" w:rsidP="00DD7F4A">
      <w:pPr>
        <w:ind w:left="1713" w:hangingChars="800" w:hanging="171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13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その他</w:t>
      </w:r>
      <w:r w:rsidR="005F5AE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E9003D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DD7F4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="00DD7F4A" w:rsidRPr="00A366A6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県</w:t>
      </w:r>
      <w:r w:rsidR="00DD7F4A" w:rsidRPr="00A366A6">
        <w:rPr>
          <w:rFonts w:asciiTheme="majorEastAsia" w:eastAsiaTheme="majorEastAsia" w:hAnsiTheme="majorEastAsia" w:cs="ＭＳ 明朝"/>
          <w:b/>
          <w:color w:val="000000"/>
          <w:kern w:val="0"/>
          <w:szCs w:val="21"/>
          <w:u w:val="single"/>
        </w:rPr>
        <w:t>Ｕ１４</w:t>
      </w:r>
      <w:r w:rsidR="00DD7F4A" w:rsidRPr="00A366A6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トライアウト</w:t>
      </w:r>
      <w:r w:rsidR="002E7B07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を</w:t>
      </w:r>
      <w:r w:rsidR="00DD7F4A" w:rsidRPr="00A366A6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欠席した</w:t>
      </w:r>
      <w:r w:rsidR="00DD7F4A" w:rsidRPr="00A366A6">
        <w:rPr>
          <w:rFonts w:asciiTheme="majorEastAsia" w:eastAsiaTheme="majorEastAsia" w:hAnsiTheme="majorEastAsia" w:cs="ＭＳ 明朝"/>
          <w:b/>
          <w:color w:val="000000"/>
          <w:kern w:val="0"/>
          <w:szCs w:val="21"/>
          <w:u w:val="single"/>
        </w:rPr>
        <w:t>選手の</w:t>
      </w:r>
      <w:r w:rsidR="00DD7F4A" w:rsidRPr="00A366A6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トライアウトも</w:t>
      </w:r>
      <w:r w:rsidR="00DD7F4A" w:rsidRPr="00A366A6">
        <w:rPr>
          <w:rFonts w:asciiTheme="majorEastAsia" w:eastAsiaTheme="majorEastAsia" w:hAnsiTheme="majorEastAsia" w:cs="ＭＳ 明朝"/>
          <w:b/>
          <w:color w:val="000000"/>
          <w:kern w:val="0"/>
          <w:szCs w:val="21"/>
          <w:u w:val="single"/>
        </w:rPr>
        <w:t>同時に実施します。</w:t>
      </w:r>
    </w:p>
    <w:p w:rsidR="004E3081" w:rsidRPr="00445163" w:rsidRDefault="004E3081" w:rsidP="00DD7F4A">
      <w:pPr>
        <w:ind w:leftChars="700" w:left="1499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選手選考の結果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発表は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末日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になります。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Ｕ１３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の飛び級を考慮し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Pr="0044516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県</w:t>
      </w:r>
      <w:r w:rsidRPr="00445163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Ｕ１３</w:t>
      </w:r>
    </w:p>
    <w:p w:rsidR="004E3081" w:rsidRDefault="004E3081" w:rsidP="004E3081">
      <w:pPr>
        <w:ind w:leftChars="800" w:left="171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44516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トライアウト（５／</w:t>
      </w:r>
      <w:r w:rsidRPr="00445163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１２</w:t>
      </w:r>
      <w:r w:rsidRPr="0044516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実施</w:t>
      </w:r>
      <w:r w:rsidRPr="00445163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）</w:t>
      </w:r>
      <w:r w:rsidRPr="0044516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終了後</w:t>
      </w:r>
      <w:r w:rsidRPr="00445163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に</w:t>
      </w:r>
      <w:r w:rsidRPr="0044516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発表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します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。また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実質的な練習の開始は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８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なります。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D70359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Ｕ１３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からの</w:t>
      </w:r>
      <w:r w:rsidR="00D70359">
        <w:rPr>
          <w:rFonts w:asciiTheme="majorEastAsia" w:eastAsiaTheme="majorEastAsia" w:hAnsiTheme="majorEastAsia" w:cs="ＭＳ 明朝"/>
          <w:color w:val="000000"/>
          <w:kern w:val="0"/>
          <w:szCs w:val="21"/>
        </w:rPr>
        <w:t>飛び級を考慮</w:t>
      </w:r>
      <w:r w:rsidR="00DD7F4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</w:t>
      </w:r>
      <w:r w:rsidR="00DD7F4A">
        <w:rPr>
          <w:rFonts w:asciiTheme="majorEastAsia" w:eastAsiaTheme="majorEastAsia" w:hAnsiTheme="majorEastAsia" w:cs="ＭＳ 明朝"/>
          <w:color w:val="000000"/>
          <w:kern w:val="0"/>
          <w:szCs w:val="21"/>
        </w:rPr>
        <w:t>発表を遅らせています。</w:t>
      </w:r>
      <w:r w:rsidR="00D70359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）</w:t>
      </w:r>
    </w:p>
    <w:p w:rsidR="002B01B3" w:rsidRDefault="006E6B32" w:rsidP="00016E70">
      <w:pPr>
        <w:ind w:leftChars="700" w:left="1713" w:hangingChars="100" w:hanging="21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="00016E70" w:rsidRPr="009179DC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会場の</w:t>
      </w:r>
      <w:r w:rsidR="00016E70" w:rsidRPr="009179DC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都合により、保護者</w:t>
      </w:r>
      <w:r w:rsidR="00016E70" w:rsidRPr="009179DC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駐</w:t>
      </w:r>
      <w:r w:rsidR="00016E7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車場は</w:t>
      </w:r>
      <w:r w:rsidR="002B01B3" w:rsidRPr="002B01B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ありま</w:t>
      </w:r>
      <w:r w:rsidR="00016E7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せん。</w:t>
      </w:r>
      <w:r w:rsidR="00016E70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送迎のみの</w:t>
      </w:r>
      <w:r w:rsidR="00016E7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ご協力を</w:t>
      </w:r>
      <w:r w:rsidR="00016E70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お願いいたします</w:t>
      </w:r>
      <w:r w:rsidR="002B01B3" w:rsidRPr="002B01B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。</w:t>
      </w:r>
      <w:r w:rsidR="00016E7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また,</w:t>
      </w:r>
      <w:r w:rsidR="00016E70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混雑を避けるため,</w:t>
      </w:r>
      <w:r w:rsidR="002B01B3" w:rsidRPr="002B01B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複数参加する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チーム</w:t>
      </w:r>
      <w:r w:rsidR="002B01B3" w:rsidRPr="002B01B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は</w:t>
      </w:r>
      <w:r w:rsidR="00016E70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できる限り乗り合わせでお越</w:t>
      </w:r>
      <w:r w:rsidR="00016E70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しください。</w:t>
      </w:r>
    </w:p>
    <w:p w:rsidR="004E3081" w:rsidRDefault="002B01B3" w:rsidP="002B01B3">
      <w:pPr>
        <w:ind w:leftChars="700" w:left="1499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トライアウトは非公開で行います。保護者の皆様は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体育館に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入れません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会場の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都</w:t>
      </w:r>
    </w:p>
    <w:p w:rsidR="00261A39" w:rsidRPr="001F7AC9" w:rsidRDefault="004E3081" w:rsidP="004E3081">
      <w:pPr>
        <w:ind w:leftChars="700" w:left="1499" w:firstLineChars="100" w:firstLine="21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合上</w:t>
      </w:r>
      <w:r w:rsidR="00052FDE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保護者控え室もございませんのでご了承ください。</w:t>
      </w:r>
    </w:p>
    <w:p w:rsidR="00F430A5" w:rsidRDefault="006E6B32" w:rsidP="007D269A">
      <w:pPr>
        <w:ind w:leftChars="700" w:left="1713" w:hangingChars="100" w:hanging="21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="007D3340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育成センター</w:t>
      </w:r>
      <w:r w:rsidR="00621D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（Development Center = DC）事業</w:t>
      </w:r>
      <w:r w:rsidR="00E9003D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は</w:t>
      </w:r>
      <w:r w:rsidR="007D3340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ＪＢＡおよび宮城県</w:t>
      </w:r>
      <w:r w:rsidR="00E9003D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バスケットボール協会の事業であり，学校の</w:t>
      </w:r>
      <w:r w:rsidR="00621D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教育活動（</w:t>
      </w:r>
      <w:r w:rsidR="00E9003D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部活動</w:t>
      </w:r>
      <w:r w:rsidR="00621D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  <w:r w:rsidR="00E9003D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ではありません。また，育成センターの趣旨により，</w:t>
      </w: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トライアウトおよび今後の</w:t>
      </w:r>
      <w:r w:rsidR="007D3340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育成センター</w:t>
      </w:r>
      <w:r w:rsidR="00621D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事業</w:t>
      </w: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の際に</w:t>
      </w:r>
      <w:r w:rsidR="00E9003D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参加料等の受益者負担が生じます。保護者の皆様につきましては，このことについて十分ご理解の上，参加の同意をお願いいたします。</w:t>
      </w:r>
    </w:p>
    <w:p w:rsidR="00445163" w:rsidRDefault="00445163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・トライアウト中の怪我については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応急処置は致しますが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その後の治療について</w:t>
      </w:r>
    </w:p>
    <w:p w:rsidR="004E3081" w:rsidRDefault="00445163" w:rsidP="00445163">
      <w:pPr>
        <w:ind w:firstLineChars="800" w:firstLine="171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は各自の責任でお願いいたします。</w:t>
      </w:r>
    </w:p>
    <w:p w:rsidR="00445163" w:rsidRDefault="00445163" w:rsidP="00445163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</w:t>
      </w:r>
      <w:r w:rsid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≪注意事項≫</w:t>
      </w:r>
    </w:p>
    <w:p w:rsidR="002963B7" w:rsidRDefault="00445163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・県DCトライアウトの選考から</w:t>
      </w:r>
      <w:r w:rsid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外れた場合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昨年度は自動的に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地区DC</w:t>
      </w:r>
      <w:r w:rsid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選手に選考さ</w:t>
      </w:r>
    </w:p>
    <w:p w:rsidR="002963B7" w:rsidRPr="002963B7" w:rsidRDefault="002963B7" w:rsidP="002963B7">
      <w:pPr>
        <w:ind w:firstLineChars="800" w:firstLine="171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れていましたが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58726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今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年度はその措置は行いません。</w:t>
      </w:r>
      <w:r w:rsidRP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地区DC</w:t>
      </w:r>
      <w:r w:rsidR="00445163" w:rsidRP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トライアウト</w:t>
      </w:r>
      <w:r w:rsidRP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を</w:t>
      </w:r>
    </w:p>
    <w:p w:rsidR="00445163" w:rsidRPr="002963B7" w:rsidRDefault="002963B7" w:rsidP="002963B7">
      <w:pPr>
        <w:ind w:firstLineChars="800" w:firstLine="171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 w:rsidRP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再度受けなおしてください。</w:t>
      </w:r>
    </w:p>
    <w:p w:rsidR="00445163" w:rsidRDefault="00445163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2963B7" w:rsidRDefault="002963B7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14　今後の予定　　・県U13・U14DC選手発表　５月末日</w:t>
      </w:r>
    </w:p>
    <w:p w:rsidR="00445163" w:rsidRDefault="002963B7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・地区DCトライアウト　６月末日（地区ごとに設定）</w:t>
      </w:r>
    </w:p>
    <w:p w:rsidR="00445163" w:rsidRDefault="002963B7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・第１回～第５回練習会　８月～２月</w:t>
      </w:r>
    </w:p>
    <w:p w:rsidR="00445163" w:rsidRPr="002963B7" w:rsidRDefault="002963B7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・宮城県U14合同育成センター　２月頃</w:t>
      </w:r>
    </w:p>
    <w:p w:rsidR="00445163" w:rsidRDefault="002963B7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・宮城山形福島南三県U14合同育成センター２月２３日（予定）</w:t>
      </w:r>
    </w:p>
    <w:p w:rsidR="002963B7" w:rsidRPr="002963B7" w:rsidRDefault="002963B7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・宮城秋田山形U13合同育成センター２月初旬（予定）</w:t>
      </w:r>
    </w:p>
    <w:sectPr w:rsidR="002963B7" w:rsidRPr="002963B7" w:rsidSect="00931AB5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93" w:rsidRDefault="00404C93" w:rsidP="00DC5366">
      <w:r>
        <w:separator/>
      </w:r>
    </w:p>
  </w:endnote>
  <w:endnote w:type="continuationSeparator" w:id="0">
    <w:p w:rsidR="00404C93" w:rsidRDefault="00404C93" w:rsidP="00DC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Black Condense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93" w:rsidRDefault="00404C93" w:rsidP="00DC5366">
      <w:r>
        <w:separator/>
      </w:r>
    </w:p>
  </w:footnote>
  <w:footnote w:type="continuationSeparator" w:id="0">
    <w:p w:rsidR="00404C93" w:rsidRDefault="00404C93" w:rsidP="00DC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9"/>
    <w:rsid w:val="00014406"/>
    <w:rsid w:val="00016577"/>
    <w:rsid w:val="00016E70"/>
    <w:rsid w:val="00052FDE"/>
    <w:rsid w:val="000924BA"/>
    <w:rsid w:val="00115F1F"/>
    <w:rsid w:val="0012544F"/>
    <w:rsid w:val="00171468"/>
    <w:rsid w:val="001A020D"/>
    <w:rsid w:val="001A09E5"/>
    <w:rsid w:val="001B2AE5"/>
    <w:rsid w:val="001F7AC9"/>
    <w:rsid w:val="00226A5A"/>
    <w:rsid w:val="00261A39"/>
    <w:rsid w:val="002963B7"/>
    <w:rsid w:val="002B01B3"/>
    <w:rsid w:val="002E7B07"/>
    <w:rsid w:val="00390DD7"/>
    <w:rsid w:val="00391D6C"/>
    <w:rsid w:val="003A73ED"/>
    <w:rsid w:val="003C0DBE"/>
    <w:rsid w:val="003C4CE7"/>
    <w:rsid w:val="00404C93"/>
    <w:rsid w:val="00440F43"/>
    <w:rsid w:val="00445163"/>
    <w:rsid w:val="00453898"/>
    <w:rsid w:val="004E3081"/>
    <w:rsid w:val="00587266"/>
    <w:rsid w:val="005A1D4C"/>
    <w:rsid w:val="005A4FD0"/>
    <w:rsid w:val="005F5AEC"/>
    <w:rsid w:val="00611376"/>
    <w:rsid w:val="00621D15"/>
    <w:rsid w:val="006E6B32"/>
    <w:rsid w:val="00715628"/>
    <w:rsid w:val="0075589B"/>
    <w:rsid w:val="00780957"/>
    <w:rsid w:val="007B3EEE"/>
    <w:rsid w:val="007D269A"/>
    <w:rsid w:val="007D3340"/>
    <w:rsid w:val="00800F61"/>
    <w:rsid w:val="00876143"/>
    <w:rsid w:val="008A0F32"/>
    <w:rsid w:val="008E4F67"/>
    <w:rsid w:val="008F0E16"/>
    <w:rsid w:val="009179DC"/>
    <w:rsid w:val="00931AB5"/>
    <w:rsid w:val="00943E8A"/>
    <w:rsid w:val="00961624"/>
    <w:rsid w:val="00975835"/>
    <w:rsid w:val="009F67AB"/>
    <w:rsid w:val="00A366A6"/>
    <w:rsid w:val="00A6129C"/>
    <w:rsid w:val="00A679EF"/>
    <w:rsid w:val="00AA5F8E"/>
    <w:rsid w:val="00AC1C12"/>
    <w:rsid w:val="00AD2EE9"/>
    <w:rsid w:val="00AE1DC2"/>
    <w:rsid w:val="00B70F59"/>
    <w:rsid w:val="00B77E18"/>
    <w:rsid w:val="00BC7820"/>
    <w:rsid w:val="00C62314"/>
    <w:rsid w:val="00C662D8"/>
    <w:rsid w:val="00C81707"/>
    <w:rsid w:val="00CA34A5"/>
    <w:rsid w:val="00CB7B77"/>
    <w:rsid w:val="00CD43FC"/>
    <w:rsid w:val="00D06F72"/>
    <w:rsid w:val="00D3431A"/>
    <w:rsid w:val="00D70359"/>
    <w:rsid w:val="00DC5366"/>
    <w:rsid w:val="00DD7F4A"/>
    <w:rsid w:val="00DE252F"/>
    <w:rsid w:val="00E416AE"/>
    <w:rsid w:val="00E442B3"/>
    <w:rsid w:val="00E60C44"/>
    <w:rsid w:val="00E9003D"/>
    <w:rsid w:val="00F430A5"/>
    <w:rsid w:val="00F63F69"/>
    <w:rsid w:val="00F65164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8DDC15"/>
  <w15:docId w15:val="{93AE5E2B-6FB7-40D8-A497-0E9FDB39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43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3F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D43F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5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366"/>
  </w:style>
  <w:style w:type="paragraph" w:styleId="a6">
    <w:name w:val="footer"/>
    <w:basedOn w:val="a"/>
    <w:link w:val="a7"/>
    <w:uiPriority w:val="99"/>
    <w:unhideWhenUsed/>
    <w:rsid w:val="00DC5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366"/>
  </w:style>
  <w:style w:type="table" w:styleId="a8">
    <w:name w:val="Table Grid"/>
    <w:basedOn w:val="a1"/>
    <w:uiPriority w:val="59"/>
    <w:rsid w:val="0001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4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6F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6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yagi.u15d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今野　雄介</cp:lastModifiedBy>
  <cp:revision>8</cp:revision>
  <cp:lastPrinted>2019-04-23T09:16:00Z</cp:lastPrinted>
  <dcterms:created xsi:type="dcterms:W3CDTF">2019-04-18T04:58:00Z</dcterms:created>
  <dcterms:modified xsi:type="dcterms:W3CDTF">2019-04-25T01:12:00Z</dcterms:modified>
</cp:coreProperties>
</file>